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9A" w:rsidRPr="0011459B" w:rsidRDefault="00C0599A" w:rsidP="00C0599A">
      <w:pPr>
        <w:rPr>
          <w:rFonts w:ascii="Impact" w:hAnsi="Impact" w:cs="Tahoma"/>
          <w:bCs/>
          <w:sz w:val="32"/>
          <w:szCs w:val="32"/>
        </w:rPr>
      </w:pPr>
      <w:r w:rsidRPr="0011459B">
        <w:rPr>
          <w:rFonts w:ascii="Impact" w:hAnsi="Impact" w:cs="Tahoma"/>
          <w:bCs/>
          <w:sz w:val="32"/>
          <w:szCs w:val="32"/>
        </w:rPr>
        <w:t>………………………………………</w:t>
      </w:r>
    </w:p>
    <w:p w:rsidR="00C0599A" w:rsidRPr="0011459B" w:rsidRDefault="00C0599A" w:rsidP="00C0599A">
      <w:pPr>
        <w:rPr>
          <w:rFonts w:ascii="Impact" w:hAnsi="Impact" w:cs="Tahoma"/>
          <w:bCs/>
          <w:sz w:val="32"/>
          <w:szCs w:val="32"/>
        </w:rPr>
      </w:pPr>
      <w:r w:rsidRPr="0011459B">
        <w:rPr>
          <w:rFonts w:ascii="Impact" w:hAnsi="Impact" w:cs="Tahoma"/>
          <w:bCs/>
          <w:sz w:val="32"/>
          <w:szCs w:val="32"/>
        </w:rPr>
        <w:t>………………………………………</w:t>
      </w:r>
    </w:p>
    <w:p w:rsidR="00C0599A" w:rsidRPr="0011459B" w:rsidRDefault="00C0599A" w:rsidP="00C0599A">
      <w:pPr>
        <w:rPr>
          <w:rFonts w:ascii="Impact" w:hAnsi="Impact" w:cs="Tahoma"/>
          <w:bCs/>
          <w:sz w:val="32"/>
          <w:szCs w:val="32"/>
        </w:rPr>
      </w:pPr>
      <w:r w:rsidRPr="0011459B">
        <w:rPr>
          <w:rFonts w:ascii="Impact" w:hAnsi="Impact" w:cs="Tahoma"/>
          <w:bCs/>
          <w:sz w:val="32"/>
          <w:szCs w:val="32"/>
        </w:rPr>
        <w:t>………………………………………</w:t>
      </w:r>
    </w:p>
    <w:p w:rsidR="00C0599A" w:rsidRPr="0011459B" w:rsidRDefault="00C0599A" w:rsidP="00C0599A">
      <w:pPr>
        <w:rPr>
          <w:rFonts w:ascii="Impact" w:hAnsi="Impact" w:cs="Tahoma"/>
          <w:bCs/>
          <w:sz w:val="32"/>
          <w:szCs w:val="32"/>
        </w:rPr>
      </w:pPr>
      <w:r w:rsidRPr="0011459B">
        <w:rPr>
          <w:rFonts w:ascii="Impact" w:hAnsi="Impact" w:cs="Tahoma"/>
          <w:bCs/>
          <w:sz w:val="32"/>
          <w:szCs w:val="32"/>
        </w:rPr>
        <w:t>………………………………………</w:t>
      </w:r>
    </w:p>
    <w:p w:rsidR="00C0599A" w:rsidRPr="0011459B" w:rsidRDefault="00C0599A" w:rsidP="00C0599A">
      <w:pPr>
        <w:rPr>
          <w:rFonts w:ascii="Arial" w:hAnsi="Arial" w:cs="Arial"/>
          <w:bCs/>
        </w:rPr>
      </w:pPr>
      <w:r w:rsidRPr="0011459B">
        <w:rPr>
          <w:rFonts w:ascii="Arial" w:hAnsi="Arial" w:cs="Arial"/>
          <w:bCs/>
        </w:rPr>
        <w:t>[alamat majikan]</w:t>
      </w:r>
    </w:p>
    <w:p w:rsidR="00C0599A" w:rsidRPr="0011459B" w:rsidRDefault="00C0599A" w:rsidP="00C0599A">
      <w:pPr>
        <w:rPr>
          <w:rFonts w:ascii="Arial" w:hAnsi="Arial" w:cs="Arial"/>
          <w:bCs/>
        </w:rPr>
      </w:pPr>
    </w:p>
    <w:p w:rsidR="00C0599A" w:rsidRPr="0011459B" w:rsidRDefault="00C0599A" w:rsidP="00C0599A">
      <w:pPr>
        <w:rPr>
          <w:rFonts w:ascii="Arial" w:hAnsi="Arial" w:cs="Arial"/>
          <w:bCs/>
        </w:rPr>
      </w:pPr>
      <w:r w:rsidRPr="0011459B">
        <w:rPr>
          <w:rFonts w:ascii="Arial" w:hAnsi="Arial" w:cs="Arial"/>
          <w:bCs/>
        </w:rPr>
        <w:t>Rui. Tuan</w:t>
      </w:r>
      <w:r w:rsidRPr="0011459B">
        <w:rPr>
          <w:rFonts w:ascii="Arial" w:hAnsi="Arial" w:cs="Arial"/>
          <w:bCs/>
        </w:rPr>
        <w:tab/>
        <w:t>: UMS[PER]</w:t>
      </w:r>
    </w:p>
    <w:p w:rsidR="00EC4FF4" w:rsidRPr="0011459B" w:rsidRDefault="00C0599A" w:rsidP="00C0599A">
      <w:pPr>
        <w:rPr>
          <w:rFonts w:ascii="Arial" w:hAnsi="Arial" w:cs="Arial"/>
          <w:bCs/>
        </w:rPr>
      </w:pPr>
      <w:r w:rsidRPr="0011459B">
        <w:rPr>
          <w:rFonts w:ascii="Arial" w:hAnsi="Arial" w:cs="Arial"/>
          <w:bCs/>
        </w:rPr>
        <w:t>Ruj. Kami</w:t>
      </w:r>
      <w:r w:rsidRPr="0011459B">
        <w:rPr>
          <w:rFonts w:ascii="Arial" w:hAnsi="Arial" w:cs="Arial"/>
          <w:bCs/>
        </w:rPr>
        <w:tab/>
        <w:t xml:space="preserve">: </w:t>
      </w:r>
    </w:p>
    <w:p w:rsidR="00C0599A" w:rsidRPr="0011459B" w:rsidRDefault="00C0599A" w:rsidP="00C0599A">
      <w:pPr>
        <w:rPr>
          <w:rFonts w:ascii="Arial" w:hAnsi="Arial" w:cs="Arial"/>
          <w:bCs/>
        </w:rPr>
      </w:pPr>
      <w:r w:rsidRPr="0011459B">
        <w:rPr>
          <w:rFonts w:ascii="Arial" w:hAnsi="Arial" w:cs="Arial"/>
          <w:bCs/>
        </w:rPr>
        <w:t>Tarikh</w:t>
      </w:r>
      <w:r w:rsidRPr="0011459B">
        <w:rPr>
          <w:rFonts w:ascii="Arial" w:hAnsi="Arial" w:cs="Arial"/>
          <w:bCs/>
        </w:rPr>
        <w:tab/>
      </w:r>
      <w:r w:rsidRPr="0011459B">
        <w:rPr>
          <w:rFonts w:ascii="Arial" w:hAnsi="Arial" w:cs="Arial"/>
          <w:bCs/>
        </w:rPr>
        <w:tab/>
        <w:t>:</w:t>
      </w:r>
    </w:p>
    <w:p w:rsidR="00C0599A" w:rsidRPr="0011459B" w:rsidRDefault="00C0599A" w:rsidP="00C0599A">
      <w:pPr>
        <w:rPr>
          <w:rFonts w:ascii="Arial" w:hAnsi="Arial" w:cs="Arial"/>
          <w:bCs/>
        </w:rPr>
      </w:pPr>
    </w:p>
    <w:p w:rsidR="00C0599A" w:rsidRPr="0011459B" w:rsidRDefault="00C0599A" w:rsidP="00C0599A">
      <w:pPr>
        <w:rPr>
          <w:rFonts w:ascii="Arial" w:hAnsi="Arial" w:cs="Arial"/>
          <w:bCs/>
        </w:rPr>
      </w:pPr>
      <w:r w:rsidRPr="0011459B">
        <w:rPr>
          <w:rFonts w:ascii="Arial" w:hAnsi="Arial" w:cs="Arial"/>
          <w:bCs/>
        </w:rPr>
        <w:t>Pendaftar</w:t>
      </w:r>
    </w:p>
    <w:p w:rsidR="00C0599A" w:rsidRPr="0011459B" w:rsidRDefault="00C0599A" w:rsidP="00C0599A">
      <w:pPr>
        <w:rPr>
          <w:rFonts w:ascii="Arial" w:hAnsi="Arial" w:cs="Arial"/>
          <w:bCs/>
        </w:rPr>
      </w:pPr>
      <w:r w:rsidRPr="0011459B">
        <w:rPr>
          <w:rFonts w:ascii="Arial" w:hAnsi="Arial" w:cs="Arial"/>
          <w:bCs/>
        </w:rPr>
        <w:t>Universiti Malaysia Sabah</w:t>
      </w:r>
    </w:p>
    <w:p w:rsidR="0011459B" w:rsidRDefault="00C0599A" w:rsidP="00C0599A">
      <w:pPr>
        <w:rPr>
          <w:rFonts w:ascii="Arial" w:hAnsi="Arial" w:cs="Arial"/>
          <w:bCs/>
        </w:rPr>
      </w:pPr>
      <w:r w:rsidRPr="0011459B">
        <w:rPr>
          <w:rFonts w:ascii="Arial" w:hAnsi="Arial" w:cs="Arial"/>
          <w:bCs/>
        </w:rPr>
        <w:t>Jalan UMS,</w:t>
      </w:r>
    </w:p>
    <w:p w:rsidR="00C0599A" w:rsidRPr="0011459B" w:rsidRDefault="00C0599A" w:rsidP="00C0599A">
      <w:pPr>
        <w:rPr>
          <w:rFonts w:ascii="Arial" w:hAnsi="Arial" w:cs="Arial"/>
          <w:b/>
          <w:bCs/>
        </w:rPr>
      </w:pPr>
      <w:r w:rsidRPr="0011459B">
        <w:rPr>
          <w:rFonts w:ascii="Arial" w:hAnsi="Arial" w:cs="Arial"/>
          <w:b/>
          <w:bCs/>
        </w:rPr>
        <w:t>88400</w:t>
      </w:r>
      <w:r w:rsidR="0011459B" w:rsidRPr="0011459B">
        <w:rPr>
          <w:rFonts w:ascii="Arial" w:hAnsi="Arial" w:cs="Arial"/>
          <w:b/>
          <w:bCs/>
        </w:rPr>
        <w:t xml:space="preserve"> </w:t>
      </w:r>
      <w:r w:rsidRPr="0011459B">
        <w:rPr>
          <w:rFonts w:ascii="Arial" w:hAnsi="Arial" w:cs="Arial"/>
          <w:b/>
          <w:bCs/>
        </w:rPr>
        <w:t>Kota Kinabalu Sabah, Malaysia</w:t>
      </w:r>
    </w:p>
    <w:p w:rsidR="00EC4FF4" w:rsidRPr="0011459B" w:rsidRDefault="00EC4FF4" w:rsidP="00C0599A">
      <w:pPr>
        <w:rPr>
          <w:rFonts w:ascii="Arial" w:hAnsi="Arial" w:cs="Arial"/>
          <w:bCs/>
        </w:rPr>
      </w:pPr>
    </w:p>
    <w:p w:rsidR="00EC4FF4" w:rsidRPr="0011459B" w:rsidRDefault="00EC4FF4" w:rsidP="00C0599A">
      <w:pPr>
        <w:rPr>
          <w:rFonts w:ascii="Arial" w:hAnsi="Arial" w:cs="Arial"/>
          <w:bCs/>
        </w:rPr>
      </w:pPr>
      <w:r w:rsidRPr="0011459B">
        <w:rPr>
          <w:rFonts w:ascii="Arial" w:hAnsi="Arial" w:cs="Arial"/>
          <w:bCs/>
        </w:rPr>
        <w:t xml:space="preserve">[u.p. </w:t>
      </w:r>
      <w:r w:rsidR="00EE466D" w:rsidRPr="0011459B">
        <w:rPr>
          <w:rFonts w:ascii="Arial" w:hAnsi="Arial" w:cs="Arial"/>
          <w:bCs/>
        </w:rPr>
        <w:t>Unit Kemudahan dan Elaun</w:t>
      </w:r>
      <w:r w:rsidRPr="0011459B">
        <w:rPr>
          <w:rFonts w:ascii="Arial" w:hAnsi="Arial" w:cs="Arial"/>
          <w:bCs/>
        </w:rPr>
        <w:t>]</w:t>
      </w:r>
    </w:p>
    <w:p w:rsidR="00EC4FF4" w:rsidRPr="0011459B" w:rsidRDefault="00EC4FF4" w:rsidP="00C0599A">
      <w:pPr>
        <w:rPr>
          <w:rFonts w:ascii="Arial" w:hAnsi="Arial" w:cs="Arial"/>
          <w:bCs/>
        </w:rPr>
      </w:pPr>
    </w:p>
    <w:p w:rsidR="00EC4FF4" w:rsidRPr="0011459B" w:rsidRDefault="00EC4FF4" w:rsidP="00C0599A">
      <w:pPr>
        <w:rPr>
          <w:rFonts w:ascii="Arial" w:hAnsi="Arial" w:cs="Arial"/>
          <w:bCs/>
        </w:rPr>
      </w:pPr>
      <w:r w:rsidRPr="0011459B">
        <w:rPr>
          <w:rFonts w:ascii="Arial" w:hAnsi="Arial" w:cs="Arial"/>
          <w:bCs/>
        </w:rPr>
        <w:t>Tuan</w:t>
      </w:r>
    </w:p>
    <w:p w:rsidR="00EC4FF4" w:rsidRDefault="00EC4FF4" w:rsidP="00C0599A">
      <w:pPr>
        <w:rPr>
          <w:rFonts w:ascii="Arial" w:hAnsi="Arial" w:cs="Arial"/>
          <w:b/>
          <w:bCs/>
        </w:rPr>
      </w:pPr>
    </w:p>
    <w:p w:rsidR="00EC4FF4" w:rsidRDefault="00EC4FF4" w:rsidP="00C0599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Pengesahan Pasangan yang bekerja di jabatan kerajaan untuk tujuan Kelulusan Tambang Mengunjungi Wilayah Asal</w:t>
      </w:r>
    </w:p>
    <w:p w:rsidR="00EC4FF4" w:rsidRDefault="00EC4FF4" w:rsidP="00C0599A">
      <w:pPr>
        <w:rPr>
          <w:rFonts w:ascii="Arial" w:hAnsi="Arial" w:cs="Arial"/>
          <w:b/>
          <w:bCs/>
        </w:rPr>
      </w:pPr>
    </w:p>
    <w:p w:rsidR="00EC4FF4" w:rsidRPr="00BE2D4A" w:rsidRDefault="00EC4FF4" w:rsidP="00C0599A">
      <w:pPr>
        <w:rPr>
          <w:rFonts w:ascii="Arial" w:hAnsi="Arial" w:cs="Arial"/>
          <w:bCs/>
        </w:rPr>
      </w:pPr>
      <w:r w:rsidRPr="00BE2D4A">
        <w:rPr>
          <w:rFonts w:ascii="Arial" w:hAnsi="Arial" w:cs="Arial"/>
          <w:bCs/>
        </w:rPr>
        <w:t>Dengan ini dimaklumkan bahawa pegawai/ kakitangan kami seperti berikut :</w:t>
      </w:r>
    </w:p>
    <w:p w:rsidR="00EC4FF4" w:rsidRPr="00BE2D4A" w:rsidRDefault="00EC4FF4" w:rsidP="00C0599A">
      <w:pPr>
        <w:rPr>
          <w:rFonts w:ascii="Arial" w:hAnsi="Arial" w:cs="Arial"/>
          <w:bCs/>
        </w:rPr>
      </w:pPr>
    </w:p>
    <w:p w:rsidR="00EC4FF4" w:rsidRDefault="00EC4FF4" w:rsidP="00C0599A">
      <w:pPr>
        <w:rPr>
          <w:rFonts w:ascii="Arial" w:hAnsi="Arial" w:cs="Arial"/>
          <w:bCs/>
        </w:rPr>
      </w:pPr>
      <w:r w:rsidRPr="00BE2D4A">
        <w:rPr>
          <w:rFonts w:ascii="Arial" w:hAnsi="Arial" w:cs="Arial"/>
          <w:bCs/>
        </w:rPr>
        <w:t xml:space="preserve">Nama </w:t>
      </w:r>
      <w:r w:rsidRPr="00BE2D4A">
        <w:rPr>
          <w:rFonts w:ascii="Arial" w:hAnsi="Arial" w:cs="Arial"/>
          <w:bCs/>
        </w:rPr>
        <w:tab/>
      </w:r>
      <w:r w:rsidRPr="00BE2D4A">
        <w:rPr>
          <w:rFonts w:ascii="Arial" w:hAnsi="Arial" w:cs="Arial"/>
          <w:bCs/>
        </w:rPr>
        <w:tab/>
      </w:r>
      <w:r w:rsidRPr="00BE2D4A">
        <w:rPr>
          <w:rFonts w:ascii="Arial" w:hAnsi="Arial" w:cs="Arial"/>
          <w:bCs/>
        </w:rPr>
        <w:tab/>
        <w:t>:</w:t>
      </w:r>
    </w:p>
    <w:p w:rsidR="00EC4FF4" w:rsidRPr="00BE2D4A" w:rsidRDefault="00EC4FF4" w:rsidP="00C0599A">
      <w:pPr>
        <w:rPr>
          <w:rFonts w:ascii="Arial" w:hAnsi="Arial" w:cs="Arial"/>
          <w:bCs/>
        </w:rPr>
      </w:pPr>
      <w:r w:rsidRPr="00BE2D4A">
        <w:rPr>
          <w:rFonts w:ascii="Arial" w:hAnsi="Arial" w:cs="Arial"/>
          <w:bCs/>
        </w:rPr>
        <w:t>Kad. Pengenalan</w:t>
      </w:r>
      <w:r w:rsidRPr="00BE2D4A">
        <w:rPr>
          <w:rFonts w:ascii="Arial" w:hAnsi="Arial" w:cs="Arial"/>
          <w:bCs/>
        </w:rPr>
        <w:tab/>
        <w:t>:</w:t>
      </w:r>
    </w:p>
    <w:p w:rsidR="00EC4FF4" w:rsidRPr="00BE2D4A" w:rsidRDefault="00EC4FF4" w:rsidP="00C0599A">
      <w:pPr>
        <w:rPr>
          <w:rFonts w:ascii="Arial" w:hAnsi="Arial" w:cs="Arial"/>
          <w:bCs/>
        </w:rPr>
      </w:pPr>
      <w:r w:rsidRPr="00BE2D4A">
        <w:rPr>
          <w:rFonts w:ascii="Arial" w:hAnsi="Arial" w:cs="Arial"/>
          <w:bCs/>
        </w:rPr>
        <w:t>Jawatan</w:t>
      </w:r>
      <w:r w:rsidRPr="00BE2D4A">
        <w:rPr>
          <w:rFonts w:ascii="Arial" w:hAnsi="Arial" w:cs="Arial"/>
          <w:bCs/>
        </w:rPr>
        <w:tab/>
      </w:r>
      <w:r w:rsidRPr="00BE2D4A">
        <w:rPr>
          <w:rFonts w:ascii="Arial" w:hAnsi="Arial" w:cs="Arial"/>
          <w:bCs/>
        </w:rPr>
        <w:tab/>
        <w:t>:</w:t>
      </w:r>
    </w:p>
    <w:p w:rsidR="00EC4FF4" w:rsidRPr="00BE2D4A" w:rsidRDefault="00EC4FF4" w:rsidP="00C0599A">
      <w:pPr>
        <w:rPr>
          <w:rFonts w:ascii="Arial" w:hAnsi="Arial" w:cs="Arial"/>
          <w:bCs/>
        </w:rPr>
      </w:pPr>
    </w:p>
    <w:p w:rsidR="00EC4FF4" w:rsidRPr="00BE2D4A" w:rsidRDefault="00EC4FF4" w:rsidP="00C0599A">
      <w:pPr>
        <w:rPr>
          <w:rFonts w:ascii="Arial" w:hAnsi="Arial" w:cs="Arial"/>
          <w:bCs/>
        </w:rPr>
      </w:pPr>
      <w:r w:rsidRPr="00BE2D4A">
        <w:rPr>
          <w:rFonts w:ascii="Arial" w:hAnsi="Arial" w:cs="Arial"/>
          <w:bCs/>
          <w:noProof/>
        </w:rPr>
        <w:pict>
          <v:rect id="_x0000_s1033" style="position:absolute;margin-left:2.25pt;margin-top:7.45pt;width:24pt;height:21.75pt;z-index:251656192"/>
        </w:pict>
      </w:r>
      <w:r w:rsidRPr="00BE2D4A">
        <w:rPr>
          <w:rFonts w:ascii="Arial" w:hAnsi="Arial" w:cs="Arial"/>
          <w:bCs/>
        </w:rPr>
        <w:tab/>
        <w:t xml:space="preserve"> </w:t>
      </w:r>
    </w:p>
    <w:p w:rsidR="00BE2D4A" w:rsidRPr="00BE2D4A" w:rsidRDefault="00EC4FF4" w:rsidP="00EC4FF4">
      <w:pPr>
        <w:rPr>
          <w:rFonts w:ascii="Arial" w:hAnsi="Arial" w:cs="Arial"/>
          <w:bCs/>
        </w:rPr>
      </w:pPr>
      <w:r w:rsidRPr="00BE2D4A">
        <w:rPr>
          <w:rFonts w:ascii="Arial" w:hAnsi="Arial" w:cs="Arial"/>
          <w:bCs/>
        </w:rPr>
        <w:t xml:space="preserve">          **Telah diluluskan Kemudahan Tambang Mengunjungi Wilayah Asal</w:t>
      </w:r>
      <w:r w:rsidR="00BE2D4A" w:rsidRPr="00BE2D4A">
        <w:rPr>
          <w:rFonts w:ascii="Arial" w:hAnsi="Arial" w:cs="Arial"/>
          <w:bCs/>
        </w:rPr>
        <w:t xml:space="preserve"> </w:t>
      </w:r>
      <w:r w:rsidR="00BE2D4A" w:rsidRPr="00BE2D4A">
        <w:rPr>
          <w:rFonts w:ascii="Arial" w:hAnsi="Arial" w:cs="Arial"/>
          <w:b/>
          <w:bCs/>
        </w:rPr>
        <w:t>bersama keluarga</w:t>
      </w:r>
      <w:r w:rsidR="00BE2D4A" w:rsidRPr="00BE2D4A">
        <w:rPr>
          <w:rFonts w:ascii="Arial" w:hAnsi="Arial" w:cs="Arial"/>
          <w:bCs/>
        </w:rPr>
        <w:t xml:space="preserve">    </w:t>
      </w:r>
    </w:p>
    <w:p w:rsidR="00EC4FF4" w:rsidRPr="00BE2D4A" w:rsidRDefault="00BE2D4A" w:rsidP="00EC4FF4">
      <w:pPr>
        <w:rPr>
          <w:rFonts w:ascii="Arial" w:hAnsi="Arial" w:cs="Arial"/>
          <w:bCs/>
        </w:rPr>
      </w:pPr>
      <w:r w:rsidRPr="00BE2D4A">
        <w:rPr>
          <w:rFonts w:ascii="Arial" w:hAnsi="Arial" w:cs="Arial"/>
          <w:bCs/>
        </w:rPr>
        <w:t xml:space="preserve">            </w:t>
      </w:r>
      <w:r w:rsidR="00EC4FF4" w:rsidRPr="00BE2D4A">
        <w:rPr>
          <w:rFonts w:ascii="Arial" w:hAnsi="Arial" w:cs="Arial"/>
          <w:bCs/>
        </w:rPr>
        <w:t xml:space="preserve"> pada :……………….</w:t>
      </w:r>
    </w:p>
    <w:p w:rsidR="00EC4FF4" w:rsidRPr="00BE2D4A" w:rsidRDefault="00BE2D4A" w:rsidP="00EC4FF4">
      <w:pPr>
        <w:rPr>
          <w:rFonts w:ascii="Arial" w:hAnsi="Arial" w:cs="Arial"/>
          <w:bCs/>
        </w:rPr>
      </w:pPr>
      <w:r w:rsidRPr="00BE2D4A">
        <w:rPr>
          <w:rFonts w:ascii="Arial" w:hAnsi="Arial" w:cs="Arial"/>
          <w:bCs/>
          <w:noProof/>
        </w:rPr>
        <w:pict>
          <v:rect id="_x0000_s1034" style="position:absolute;margin-left:2.25pt;margin-top:10.7pt;width:24pt;height:21.75pt;z-index:251657216"/>
        </w:pict>
      </w:r>
    </w:p>
    <w:p w:rsidR="00BE2D4A" w:rsidRPr="00BE2D4A" w:rsidRDefault="00BE2D4A" w:rsidP="00EC4FF4">
      <w:pPr>
        <w:rPr>
          <w:rFonts w:ascii="Arial" w:hAnsi="Arial" w:cs="Arial"/>
          <w:bCs/>
        </w:rPr>
      </w:pPr>
      <w:r w:rsidRPr="00BE2D4A">
        <w:rPr>
          <w:rFonts w:ascii="Arial" w:hAnsi="Arial" w:cs="Arial"/>
          <w:bCs/>
        </w:rPr>
        <w:t xml:space="preserve">          </w:t>
      </w:r>
      <w:r w:rsidR="00EC4FF4" w:rsidRPr="00BE2D4A">
        <w:rPr>
          <w:rFonts w:ascii="Arial" w:hAnsi="Arial" w:cs="Arial"/>
          <w:bCs/>
        </w:rPr>
        <w:t xml:space="preserve">**Telah diluluskan Kemudahan Tambang Mengunjungi Wilayah Asal </w:t>
      </w:r>
      <w:r w:rsidRPr="00BE2D4A">
        <w:rPr>
          <w:rFonts w:ascii="Arial" w:hAnsi="Arial" w:cs="Arial"/>
          <w:bCs/>
        </w:rPr>
        <w:t xml:space="preserve">atas </w:t>
      </w:r>
      <w:r w:rsidRPr="00BE2D4A">
        <w:rPr>
          <w:rFonts w:ascii="Arial" w:hAnsi="Arial" w:cs="Arial"/>
          <w:b/>
          <w:bCs/>
        </w:rPr>
        <w:t>kadar bujang</w:t>
      </w:r>
      <w:r w:rsidRPr="00BE2D4A">
        <w:rPr>
          <w:rFonts w:ascii="Arial" w:hAnsi="Arial" w:cs="Arial"/>
          <w:bCs/>
        </w:rPr>
        <w:t xml:space="preserve">   </w:t>
      </w:r>
    </w:p>
    <w:p w:rsidR="00EC4FF4" w:rsidRDefault="00BE2D4A" w:rsidP="00EC4FF4">
      <w:pPr>
        <w:rPr>
          <w:rFonts w:ascii="Arial" w:hAnsi="Arial" w:cs="Arial"/>
          <w:bCs/>
        </w:rPr>
      </w:pPr>
      <w:r w:rsidRPr="00BE2D4A">
        <w:rPr>
          <w:rFonts w:ascii="Arial" w:hAnsi="Arial" w:cs="Arial"/>
          <w:bCs/>
        </w:rPr>
        <w:t xml:space="preserve">             </w:t>
      </w:r>
      <w:r w:rsidR="00EC4FF4" w:rsidRPr="00BE2D4A">
        <w:rPr>
          <w:rFonts w:ascii="Arial" w:hAnsi="Arial" w:cs="Arial"/>
          <w:bCs/>
        </w:rPr>
        <w:t>pada :……………….</w:t>
      </w:r>
    </w:p>
    <w:p w:rsidR="00BE2D4A" w:rsidRDefault="00BE2D4A" w:rsidP="00EC4FF4">
      <w:pPr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pict>
          <v:rect id="_x0000_s1035" style="position:absolute;margin-left:2.25pt;margin-top:10.45pt;width:24pt;height:21.75pt;z-index:251658240"/>
        </w:pict>
      </w:r>
    </w:p>
    <w:p w:rsidR="00BE2D4A" w:rsidRDefault="00BE2D4A" w:rsidP="00BE2D4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</w:t>
      </w:r>
      <w:r w:rsidRPr="00BE2D4A">
        <w:rPr>
          <w:rFonts w:ascii="Arial" w:hAnsi="Arial" w:cs="Arial"/>
          <w:bCs/>
        </w:rPr>
        <w:t xml:space="preserve">**Telah </w:t>
      </w:r>
      <w:r>
        <w:rPr>
          <w:rFonts w:ascii="Arial" w:hAnsi="Arial" w:cs="Arial"/>
          <w:bCs/>
        </w:rPr>
        <w:t xml:space="preserve">diberi kemudahan menduduki rumah kerajaan </w:t>
      </w:r>
      <w:r w:rsidRPr="00BE2D4A">
        <w:rPr>
          <w:rFonts w:ascii="Arial" w:hAnsi="Arial" w:cs="Arial"/>
          <w:bCs/>
        </w:rPr>
        <w:t>pada :……………….</w:t>
      </w:r>
    </w:p>
    <w:p w:rsidR="00DC0FAA" w:rsidRDefault="00DC0FAA" w:rsidP="00BE2D4A">
      <w:pPr>
        <w:rPr>
          <w:rFonts w:ascii="Arial" w:hAnsi="Arial" w:cs="Arial"/>
          <w:bCs/>
        </w:rPr>
      </w:pPr>
    </w:p>
    <w:p w:rsidR="00DC0FAA" w:rsidRDefault="00DC0FAA" w:rsidP="00BE2D4A">
      <w:pPr>
        <w:rPr>
          <w:rFonts w:ascii="Arial" w:hAnsi="Arial" w:cs="Arial"/>
          <w:bCs/>
        </w:rPr>
      </w:pPr>
    </w:p>
    <w:p w:rsidR="00DC0FAA" w:rsidRPr="00BE2D4A" w:rsidRDefault="00DC0FAA" w:rsidP="00DC0FAA">
      <w:pPr>
        <w:rPr>
          <w:rFonts w:ascii="Arial" w:hAnsi="Arial" w:cs="Arial"/>
          <w:bCs/>
        </w:rPr>
      </w:pPr>
      <w:r w:rsidRPr="00BE2D4A">
        <w:rPr>
          <w:rFonts w:ascii="Arial" w:hAnsi="Arial" w:cs="Arial"/>
          <w:bCs/>
        </w:rPr>
        <w:t>Nama suami/isteri* bekerja di UMS</w:t>
      </w:r>
      <w:r w:rsidRPr="00BE2D4A">
        <w:rPr>
          <w:rFonts w:ascii="Arial" w:hAnsi="Arial" w:cs="Arial"/>
          <w:bCs/>
        </w:rPr>
        <w:tab/>
        <w:t>:</w:t>
      </w:r>
    </w:p>
    <w:p w:rsidR="00DC0FAA" w:rsidRDefault="00DC0FAA" w:rsidP="00BE2D4A">
      <w:pPr>
        <w:rPr>
          <w:rFonts w:ascii="Arial" w:hAnsi="Arial" w:cs="Arial"/>
          <w:bCs/>
        </w:rPr>
      </w:pPr>
    </w:p>
    <w:p w:rsidR="005D09EF" w:rsidRDefault="005D09EF" w:rsidP="00BE2D4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Sekian dimaklumkan.</w:t>
      </w:r>
    </w:p>
    <w:p w:rsidR="005D09EF" w:rsidRDefault="005D09EF" w:rsidP="00BE2D4A">
      <w:pPr>
        <w:rPr>
          <w:rFonts w:ascii="Arial" w:hAnsi="Arial" w:cs="Arial"/>
          <w:bCs/>
        </w:rPr>
      </w:pPr>
    </w:p>
    <w:p w:rsidR="005D09EF" w:rsidRDefault="005D09EF" w:rsidP="00BE2D4A">
      <w:pPr>
        <w:rPr>
          <w:rFonts w:ascii="Arial" w:hAnsi="Arial" w:cs="Arial"/>
          <w:bCs/>
        </w:rPr>
      </w:pPr>
    </w:p>
    <w:p w:rsidR="005D09EF" w:rsidRDefault="005D09EF" w:rsidP="00BE2D4A">
      <w:pPr>
        <w:rPr>
          <w:rFonts w:ascii="Arial" w:hAnsi="Arial" w:cs="Arial"/>
          <w:bCs/>
        </w:rPr>
      </w:pPr>
    </w:p>
    <w:p w:rsidR="005D09EF" w:rsidRDefault="005372A3" w:rsidP="00BE2D4A">
      <w:pPr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64pt;margin-top:7.5pt;width:242.25pt;height:107.25pt;z-index:251659264">
            <v:textbox>
              <w:txbxContent>
                <w:p w:rsidR="002B69A1" w:rsidRPr="005372A3" w:rsidRDefault="002B69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72A3">
                    <w:rPr>
                      <w:rFonts w:ascii="Arial" w:hAnsi="Arial" w:cs="Arial"/>
                      <w:sz w:val="18"/>
                      <w:szCs w:val="18"/>
                    </w:rPr>
                    <w:t>Catatan :</w:t>
                  </w:r>
                </w:p>
                <w:p w:rsidR="002B69A1" w:rsidRPr="005372A3" w:rsidRDefault="002B69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2B69A1" w:rsidRPr="005372A3" w:rsidRDefault="002B69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72A3">
                    <w:rPr>
                      <w:rFonts w:ascii="Arial" w:hAnsi="Arial" w:cs="Arial"/>
                      <w:sz w:val="18"/>
                      <w:szCs w:val="18"/>
                    </w:rPr>
                    <w:t>Sekiranya terdapat sebarang kemusykilan diharap dapat menghubungi pejabat ini di talian seperti berikut :</w:t>
                  </w:r>
                </w:p>
                <w:p w:rsidR="002B69A1" w:rsidRPr="005372A3" w:rsidRDefault="002B69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1442C" w:rsidRPr="005372A3" w:rsidRDefault="00EE466D" w:rsidP="00C1442C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Pn. </w:t>
                  </w:r>
                  <w:r w:rsidR="00C1442C" w:rsidRPr="005372A3">
                    <w:rPr>
                      <w:rFonts w:ascii="Arial" w:hAnsi="Arial" w:cs="Arial"/>
                      <w:sz w:val="18"/>
                      <w:szCs w:val="18"/>
                    </w:rPr>
                    <w:t>Alna Tugon 088-320000 ext 1088</w:t>
                  </w:r>
                </w:p>
                <w:p w:rsidR="0054174F" w:rsidRDefault="00EE466D" w:rsidP="00EE466D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Pn. </w:t>
                  </w:r>
                  <w:r w:rsidR="00C1442C" w:rsidRPr="005372A3">
                    <w:rPr>
                      <w:rFonts w:ascii="Arial" w:hAnsi="Arial" w:cs="Arial"/>
                      <w:sz w:val="18"/>
                      <w:szCs w:val="18"/>
                    </w:rPr>
                    <w:t>Surayah Binti Mohd Yunus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/ </w:t>
                  </w:r>
                </w:p>
                <w:p w:rsidR="00C1442C" w:rsidRPr="00EE466D" w:rsidRDefault="00EE466D" w:rsidP="0054174F">
                  <w:pPr>
                    <w:ind w:left="7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E466D">
                    <w:rPr>
                      <w:rFonts w:ascii="Arial" w:hAnsi="Arial" w:cs="Arial"/>
                      <w:sz w:val="18"/>
                      <w:szCs w:val="18"/>
                    </w:rPr>
                    <w:t xml:space="preserve">Pn. </w:t>
                  </w:r>
                  <w:r w:rsidR="00C1442C" w:rsidRPr="00EE466D">
                    <w:rPr>
                      <w:rFonts w:ascii="Arial" w:hAnsi="Arial" w:cs="Arial"/>
                      <w:sz w:val="18"/>
                      <w:szCs w:val="18"/>
                    </w:rPr>
                    <w:t>Bibiana Robert 088-320000 ext 1509</w:t>
                  </w:r>
                </w:p>
                <w:p w:rsidR="002B69A1" w:rsidRPr="005372A3" w:rsidRDefault="002B69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2B69A1" w:rsidRPr="002B69A1" w:rsidRDefault="002B69A1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5D09EF">
        <w:rPr>
          <w:rFonts w:ascii="Arial" w:hAnsi="Arial" w:cs="Arial"/>
          <w:bCs/>
        </w:rPr>
        <w:t>……………………………………..</w:t>
      </w:r>
    </w:p>
    <w:p w:rsidR="005D09EF" w:rsidRDefault="005D09EF" w:rsidP="00BE2D4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Nama Ketua Jabatan</w:t>
      </w:r>
      <w:r>
        <w:rPr>
          <w:rFonts w:ascii="Arial" w:hAnsi="Arial" w:cs="Arial"/>
          <w:bCs/>
        </w:rPr>
        <w:tab/>
        <w:t>:</w:t>
      </w:r>
    </w:p>
    <w:p w:rsidR="005D09EF" w:rsidRDefault="005D09EF" w:rsidP="00BE2D4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Jawatan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:</w:t>
      </w:r>
    </w:p>
    <w:p w:rsidR="005D09EF" w:rsidRDefault="005D09EF" w:rsidP="00BE2D4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Cop Rasmi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:</w:t>
      </w:r>
    </w:p>
    <w:p w:rsidR="005D09EF" w:rsidRDefault="005D09EF" w:rsidP="00BE2D4A">
      <w:pPr>
        <w:rPr>
          <w:rFonts w:ascii="Arial" w:hAnsi="Arial" w:cs="Arial"/>
          <w:bCs/>
        </w:rPr>
      </w:pPr>
    </w:p>
    <w:p w:rsidR="005D09EF" w:rsidRDefault="005D09EF" w:rsidP="00BE2D4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Panduan :</w:t>
      </w:r>
    </w:p>
    <w:p w:rsidR="005D09EF" w:rsidRDefault="005D09EF" w:rsidP="00BE2D4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*potong yang tidak berkenaan</w:t>
      </w:r>
    </w:p>
    <w:p w:rsidR="005D09EF" w:rsidRDefault="005D09EF" w:rsidP="00BE2D4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**tandakan </w:t>
      </w:r>
      <w:r w:rsidRPr="00CD05CD">
        <w:rPr>
          <w:rFonts w:ascii="Arial" w:hAnsi="Arial" w:cs="Arial"/>
          <w:bCs/>
        </w:rPr>
        <w:t xml:space="preserve">√ </w:t>
      </w:r>
      <w:r>
        <w:rPr>
          <w:rFonts w:ascii="Arial" w:hAnsi="Arial" w:cs="Arial"/>
          <w:bCs/>
        </w:rPr>
        <w:t>jika berkenaan</w:t>
      </w:r>
    </w:p>
    <w:p w:rsidR="00BE2D4A" w:rsidRPr="00BE2D4A" w:rsidRDefault="00BE2D4A" w:rsidP="00EC4FF4">
      <w:pPr>
        <w:rPr>
          <w:rFonts w:ascii="Arial" w:hAnsi="Arial" w:cs="Arial"/>
          <w:bCs/>
        </w:rPr>
      </w:pPr>
    </w:p>
    <w:p w:rsidR="00EC4FF4" w:rsidRPr="00BE2D4A" w:rsidRDefault="00EC4FF4" w:rsidP="00EC4FF4">
      <w:pPr>
        <w:ind w:left="720"/>
        <w:rPr>
          <w:rFonts w:ascii="Arial" w:hAnsi="Arial" w:cs="Arial"/>
          <w:bCs/>
        </w:rPr>
      </w:pPr>
    </w:p>
    <w:sectPr w:rsidR="00EC4FF4" w:rsidRPr="00BE2D4A" w:rsidSect="00CD05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39" w:right="1287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012" w:rsidRDefault="00380012">
      <w:r>
        <w:separator/>
      </w:r>
    </w:p>
  </w:endnote>
  <w:endnote w:type="continuationSeparator" w:id="1">
    <w:p w:rsidR="00380012" w:rsidRDefault="00380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Spec="center" w:tblpY="221"/>
      <w:tblW w:w="80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448"/>
      <w:gridCol w:w="3780"/>
      <w:gridCol w:w="1800"/>
    </w:tblGrid>
    <w:tr w:rsidR="00C47241" w:rsidTr="006C5118">
      <w:tc>
        <w:tcPr>
          <w:tcW w:w="2448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</w:tcPr>
        <w:p w:rsidR="00C47241" w:rsidRPr="006C5118" w:rsidRDefault="00C47241" w:rsidP="006C5118">
          <w:pPr>
            <w:tabs>
              <w:tab w:val="left" w:pos="-1800"/>
            </w:tabs>
            <w:ind w:right="18"/>
            <w:rPr>
              <w:rFonts w:ascii="Arial" w:hAnsi="Arial" w:cs="Arial"/>
              <w:iCs/>
              <w:sz w:val="12"/>
              <w:szCs w:val="12"/>
              <w:lang w:val="ms-MY"/>
            </w:rPr>
          </w:pPr>
          <w:r w:rsidRPr="006C5118">
            <w:rPr>
              <w:rFonts w:ascii="Arial" w:hAnsi="Arial" w:cs="Arial"/>
              <w:iCs/>
              <w:sz w:val="12"/>
              <w:szCs w:val="12"/>
              <w:lang w:val="ms-MY"/>
            </w:rPr>
            <w:t>Universiti Malaysia Sabah</w:t>
          </w:r>
        </w:p>
      </w:tc>
      <w:tc>
        <w:tcPr>
          <w:tcW w:w="3780" w:type="dxa"/>
          <w:vMerge w:val="restar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C47241" w:rsidRPr="006C5118" w:rsidRDefault="00C47241" w:rsidP="006C5118">
          <w:pPr>
            <w:tabs>
              <w:tab w:val="left" w:pos="-1800"/>
            </w:tabs>
            <w:ind w:right="18"/>
            <w:jc w:val="center"/>
            <w:rPr>
              <w:rFonts w:ascii="Arial" w:hAnsi="Arial" w:cs="Arial"/>
              <w:b/>
              <w:iCs/>
              <w:sz w:val="16"/>
              <w:szCs w:val="16"/>
              <w:lang w:val="ms-MY"/>
            </w:rPr>
          </w:pPr>
          <w:r w:rsidRPr="006C5118">
            <w:rPr>
              <w:rFonts w:ascii="Arial" w:hAnsi="Arial" w:cs="Arial"/>
              <w:b/>
              <w:iCs/>
              <w:sz w:val="16"/>
              <w:szCs w:val="16"/>
              <w:lang w:val="ms-MY"/>
            </w:rPr>
            <w:t>PERAKUAN CUTI BERSALIN</w:t>
          </w:r>
        </w:p>
      </w:tc>
      <w:tc>
        <w:tcPr>
          <w:tcW w:w="1800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vAlign w:val="center"/>
        </w:tcPr>
        <w:p w:rsidR="00C47241" w:rsidRPr="006C5118" w:rsidRDefault="00C47241" w:rsidP="006C5118">
          <w:pPr>
            <w:tabs>
              <w:tab w:val="left" w:pos="-1800"/>
            </w:tabs>
            <w:ind w:right="17"/>
            <w:jc w:val="center"/>
            <w:rPr>
              <w:rFonts w:ascii="Arial" w:hAnsi="Arial" w:cs="Arial"/>
              <w:iCs/>
              <w:sz w:val="12"/>
              <w:szCs w:val="12"/>
              <w:lang w:val="ms-MY"/>
            </w:rPr>
          </w:pPr>
          <w:r w:rsidRPr="006C5118">
            <w:rPr>
              <w:rFonts w:ascii="Arial" w:hAnsi="Arial" w:cs="Arial"/>
              <w:iCs/>
              <w:sz w:val="12"/>
              <w:szCs w:val="12"/>
              <w:lang w:val="ms-MY"/>
            </w:rPr>
            <w:t>BORANG 2.2BC6(03B(a))</w:t>
          </w:r>
        </w:p>
      </w:tc>
    </w:tr>
    <w:tr w:rsidR="00C47241" w:rsidTr="006C5118">
      <w:tc>
        <w:tcPr>
          <w:tcW w:w="2448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C47241" w:rsidRPr="006C5118" w:rsidRDefault="00C47241" w:rsidP="006C5118">
          <w:pPr>
            <w:tabs>
              <w:tab w:val="left" w:pos="-1800"/>
            </w:tabs>
            <w:ind w:right="18"/>
            <w:rPr>
              <w:rFonts w:ascii="Arial" w:hAnsi="Arial" w:cs="Arial"/>
              <w:iCs/>
              <w:sz w:val="12"/>
              <w:szCs w:val="12"/>
              <w:lang w:val="ms-MY"/>
            </w:rPr>
          </w:pPr>
          <w:r w:rsidRPr="006C5118">
            <w:rPr>
              <w:rFonts w:ascii="Arial" w:hAnsi="Arial" w:cs="Arial"/>
              <w:iCs/>
              <w:sz w:val="12"/>
              <w:szCs w:val="12"/>
              <w:lang w:val="ms-MY"/>
            </w:rPr>
            <w:t>Bahagian Sumber Manusia</w:t>
          </w:r>
        </w:p>
      </w:tc>
      <w:tc>
        <w:tcPr>
          <w:tcW w:w="3780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C47241" w:rsidRPr="006C5118" w:rsidRDefault="00C47241" w:rsidP="006C5118">
          <w:pPr>
            <w:jc w:val="center"/>
            <w:rPr>
              <w:rFonts w:ascii="Arial" w:hAnsi="Arial" w:cs="Arial"/>
              <w:b/>
              <w:iCs/>
              <w:sz w:val="16"/>
              <w:szCs w:val="16"/>
              <w:lang w:val="ms-MY"/>
            </w:rPr>
          </w:pPr>
        </w:p>
      </w:tc>
      <w:tc>
        <w:tcPr>
          <w:tcW w:w="1800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C47241" w:rsidRPr="006C5118" w:rsidRDefault="00C47241" w:rsidP="006C5118">
          <w:pPr>
            <w:tabs>
              <w:tab w:val="left" w:pos="-1800"/>
            </w:tabs>
            <w:ind w:right="17"/>
            <w:jc w:val="center"/>
            <w:rPr>
              <w:rFonts w:ascii="Arial" w:hAnsi="Arial" w:cs="Arial"/>
              <w:iCs/>
              <w:sz w:val="12"/>
              <w:szCs w:val="12"/>
              <w:lang w:val="ms-MY"/>
            </w:rPr>
          </w:pPr>
          <w:r w:rsidRPr="006C5118">
            <w:rPr>
              <w:rFonts w:ascii="Arial" w:hAnsi="Arial" w:cs="Arial"/>
              <w:iCs/>
              <w:sz w:val="12"/>
              <w:szCs w:val="12"/>
              <w:lang w:val="ms-MY"/>
            </w:rPr>
            <w:t>Rujukan A.1</w:t>
          </w:r>
        </w:p>
      </w:tc>
    </w:tr>
    <w:tr w:rsidR="00C47241" w:rsidTr="006C5118">
      <w:tc>
        <w:tcPr>
          <w:tcW w:w="2448" w:type="dxa"/>
          <w:vMerge w:val="restart"/>
          <w:tcBorders>
            <w:top w:val="nil"/>
            <w:left w:val="single" w:sz="4" w:space="0" w:color="auto"/>
            <w:right w:val="nil"/>
          </w:tcBorders>
          <w:vAlign w:val="center"/>
        </w:tcPr>
        <w:p w:rsidR="00C47241" w:rsidRPr="006C5118" w:rsidRDefault="00C47241" w:rsidP="006C5118">
          <w:pPr>
            <w:tabs>
              <w:tab w:val="left" w:pos="-1800"/>
            </w:tabs>
            <w:ind w:right="18"/>
            <w:rPr>
              <w:rFonts w:ascii="Arial" w:hAnsi="Arial" w:cs="Arial"/>
              <w:iCs/>
              <w:sz w:val="12"/>
              <w:szCs w:val="12"/>
              <w:lang w:val="ms-MY"/>
            </w:rPr>
          </w:pPr>
          <w:r w:rsidRPr="006C5118">
            <w:rPr>
              <w:rFonts w:ascii="Arial" w:hAnsi="Arial" w:cs="Arial"/>
              <w:iCs/>
              <w:sz w:val="12"/>
              <w:szCs w:val="12"/>
              <w:lang w:val="ms-MY"/>
            </w:rPr>
            <w:t>Diluluskan oleh</w:t>
          </w:r>
        </w:p>
        <w:p w:rsidR="00C47241" w:rsidRPr="006C5118" w:rsidRDefault="00C47241" w:rsidP="006C5118">
          <w:pPr>
            <w:tabs>
              <w:tab w:val="left" w:pos="-1800"/>
            </w:tabs>
            <w:ind w:right="18"/>
            <w:rPr>
              <w:rFonts w:ascii="Arial" w:hAnsi="Arial" w:cs="Arial"/>
              <w:iCs/>
              <w:sz w:val="12"/>
              <w:szCs w:val="12"/>
              <w:lang w:val="ms-MY"/>
            </w:rPr>
          </w:pPr>
          <w:r w:rsidRPr="006C5118">
            <w:rPr>
              <w:rFonts w:ascii="Arial" w:hAnsi="Arial" w:cs="Arial"/>
              <w:iCs/>
              <w:sz w:val="12"/>
              <w:szCs w:val="12"/>
              <w:lang w:val="ms-MY"/>
            </w:rPr>
            <w:t>Pendaftar</w:t>
          </w:r>
        </w:p>
      </w:tc>
      <w:tc>
        <w:tcPr>
          <w:tcW w:w="3780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C47241" w:rsidRPr="006C5118" w:rsidRDefault="00C47241" w:rsidP="006C5118">
          <w:pPr>
            <w:jc w:val="center"/>
            <w:rPr>
              <w:rFonts w:ascii="Arial" w:hAnsi="Arial" w:cs="Arial"/>
              <w:b/>
              <w:iCs/>
              <w:sz w:val="16"/>
              <w:szCs w:val="16"/>
              <w:lang w:val="ms-MY"/>
            </w:rPr>
          </w:pPr>
        </w:p>
      </w:tc>
      <w:tc>
        <w:tcPr>
          <w:tcW w:w="1800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C47241" w:rsidRPr="006C5118" w:rsidRDefault="00C47241" w:rsidP="006C5118">
          <w:pPr>
            <w:tabs>
              <w:tab w:val="left" w:pos="-1800"/>
            </w:tabs>
            <w:ind w:right="18"/>
            <w:jc w:val="center"/>
            <w:rPr>
              <w:rFonts w:ascii="Arial" w:hAnsi="Arial" w:cs="Arial"/>
              <w:iCs/>
              <w:sz w:val="12"/>
              <w:szCs w:val="12"/>
              <w:lang w:val="ms-MY"/>
            </w:rPr>
          </w:pPr>
          <w:r w:rsidRPr="006C5118">
            <w:rPr>
              <w:rFonts w:ascii="Arial" w:hAnsi="Arial" w:cs="Arial"/>
              <w:iCs/>
              <w:sz w:val="12"/>
              <w:szCs w:val="12"/>
              <w:lang w:val="ms-MY"/>
            </w:rPr>
            <w:t>17/02/05</w:t>
          </w:r>
        </w:p>
      </w:tc>
    </w:tr>
    <w:tr w:rsidR="00C47241" w:rsidTr="006C5118">
      <w:trPr>
        <w:trHeight w:val="89"/>
      </w:trPr>
      <w:tc>
        <w:tcPr>
          <w:tcW w:w="2448" w:type="dxa"/>
          <w:vMerge/>
          <w:tcBorders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C47241" w:rsidRPr="006C5118" w:rsidRDefault="00C47241" w:rsidP="006C5118">
          <w:pPr>
            <w:tabs>
              <w:tab w:val="left" w:pos="-1800"/>
            </w:tabs>
            <w:ind w:right="17"/>
            <w:jc w:val="center"/>
            <w:rPr>
              <w:rFonts w:ascii="Arial" w:hAnsi="Arial" w:cs="Arial"/>
              <w:iCs/>
              <w:sz w:val="12"/>
              <w:szCs w:val="12"/>
              <w:lang w:val="ms-MY"/>
            </w:rPr>
          </w:pPr>
        </w:p>
      </w:tc>
      <w:tc>
        <w:tcPr>
          <w:tcW w:w="378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47241" w:rsidRPr="006C5118" w:rsidRDefault="00C47241" w:rsidP="006C5118">
          <w:pPr>
            <w:tabs>
              <w:tab w:val="left" w:pos="-1800"/>
            </w:tabs>
            <w:ind w:right="17"/>
            <w:jc w:val="center"/>
            <w:rPr>
              <w:rFonts w:ascii="Arial" w:hAnsi="Arial" w:cs="Arial"/>
              <w:iCs/>
              <w:sz w:val="12"/>
              <w:szCs w:val="12"/>
              <w:lang w:val="ms-MY"/>
            </w:rPr>
          </w:pPr>
          <w:r w:rsidRPr="006C5118">
            <w:rPr>
              <w:rFonts w:ascii="Arial" w:hAnsi="Arial" w:cs="Arial"/>
              <w:iCs/>
              <w:sz w:val="12"/>
              <w:szCs w:val="12"/>
              <w:lang w:val="ms-MY"/>
            </w:rPr>
            <w:t>Dokumen ini adalah DIKAWAL</w:t>
          </w:r>
        </w:p>
      </w:tc>
      <w:tc>
        <w:tcPr>
          <w:tcW w:w="180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C47241" w:rsidRPr="006C5118" w:rsidRDefault="00C47241" w:rsidP="006C5118">
          <w:pPr>
            <w:tabs>
              <w:tab w:val="left" w:pos="-1800"/>
            </w:tabs>
            <w:ind w:right="18"/>
            <w:jc w:val="center"/>
            <w:rPr>
              <w:rFonts w:ascii="Arial" w:hAnsi="Arial" w:cs="Arial"/>
              <w:iCs/>
              <w:sz w:val="12"/>
              <w:szCs w:val="12"/>
              <w:lang w:val="ms-MY"/>
            </w:rPr>
          </w:pPr>
          <w:r w:rsidRPr="006C5118">
            <w:rPr>
              <w:rFonts w:ascii="Arial" w:hAnsi="Arial" w:cs="Arial"/>
              <w:iCs/>
              <w:sz w:val="12"/>
              <w:szCs w:val="12"/>
              <w:lang w:val="ms-MY"/>
            </w:rPr>
            <w:t xml:space="preserve">Mukasurat </w:t>
          </w:r>
          <w:r w:rsidRPr="006C5118">
            <w:rPr>
              <w:rStyle w:val="PageNumber"/>
              <w:rFonts w:ascii="Arial" w:hAnsi="Arial" w:cs="Arial"/>
              <w:sz w:val="12"/>
              <w:szCs w:val="12"/>
            </w:rPr>
            <w:fldChar w:fldCharType="begin"/>
          </w:r>
          <w:r w:rsidRPr="006C5118">
            <w:rPr>
              <w:rStyle w:val="PageNumber"/>
              <w:rFonts w:ascii="Arial" w:hAnsi="Arial" w:cs="Arial"/>
              <w:sz w:val="12"/>
              <w:szCs w:val="12"/>
            </w:rPr>
            <w:instrText xml:space="preserve"> PAGE </w:instrText>
          </w:r>
          <w:r w:rsidRPr="006C5118">
            <w:rPr>
              <w:rStyle w:val="PageNumber"/>
              <w:rFonts w:ascii="Arial" w:hAnsi="Arial" w:cs="Arial"/>
              <w:sz w:val="12"/>
              <w:szCs w:val="12"/>
            </w:rPr>
            <w:fldChar w:fldCharType="separate"/>
          </w:r>
          <w:r w:rsidR="00DC0FAA">
            <w:rPr>
              <w:rStyle w:val="PageNumber"/>
              <w:rFonts w:ascii="Arial" w:hAnsi="Arial" w:cs="Arial"/>
              <w:noProof/>
              <w:sz w:val="12"/>
              <w:szCs w:val="12"/>
            </w:rPr>
            <w:t>2</w:t>
          </w:r>
          <w:r w:rsidRPr="006C5118">
            <w:rPr>
              <w:rStyle w:val="PageNumber"/>
              <w:rFonts w:ascii="Arial" w:hAnsi="Arial" w:cs="Arial"/>
              <w:sz w:val="12"/>
              <w:szCs w:val="12"/>
            </w:rPr>
            <w:fldChar w:fldCharType="end"/>
          </w:r>
          <w:r w:rsidRPr="006C5118">
            <w:rPr>
              <w:rStyle w:val="PageNumber"/>
              <w:rFonts w:ascii="Arial" w:hAnsi="Arial" w:cs="Arial"/>
              <w:sz w:val="12"/>
              <w:szCs w:val="12"/>
            </w:rPr>
            <w:t xml:space="preserve"> dari </w:t>
          </w:r>
          <w:r w:rsidRPr="006C5118">
            <w:rPr>
              <w:rStyle w:val="PageNumber"/>
              <w:rFonts w:ascii="Arial" w:hAnsi="Arial" w:cs="Arial"/>
              <w:sz w:val="12"/>
              <w:szCs w:val="12"/>
            </w:rPr>
            <w:fldChar w:fldCharType="begin"/>
          </w:r>
          <w:r w:rsidRPr="006C5118">
            <w:rPr>
              <w:rStyle w:val="PageNumber"/>
              <w:rFonts w:ascii="Arial" w:hAnsi="Arial" w:cs="Arial"/>
              <w:sz w:val="12"/>
              <w:szCs w:val="12"/>
            </w:rPr>
            <w:instrText xml:space="preserve"> NUMPAGES </w:instrText>
          </w:r>
          <w:r w:rsidRPr="006C5118">
            <w:rPr>
              <w:rStyle w:val="PageNumber"/>
              <w:rFonts w:ascii="Arial" w:hAnsi="Arial" w:cs="Arial"/>
              <w:sz w:val="12"/>
              <w:szCs w:val="12"/>
            </w:rPr>
            <w:fldChar w:fldCharType="separate"/>
          </w:r>
          <w:r w:rsidR="00142E42">
            <w:rPr>
              <w:rStyle w:val="PageNumber"/>
              <w:rFonts w:ascii="Arial" w:hAnsi="Arial" w:cs="Arial"/>
              <w:noProof/>
              <w:sz w:val="12"/>
              <w:szCs w:val="12"/>
            </w:rPr>
            <w:t>1</w:t>
          </w:r>
          <w:r w:rsidRPr="006C5118">
            <w:rPr>
              <w:rStyle w:val="PageNumber"/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:rsidR="00C47241" w:rsidRPr="001B00C1" w:rsidRDefault="00C47241">
    <w:pPr>
      <w:pStyle w:val="Footer"/>
      <w:rPr>
        <w:sz w:val="26"/>
        <w:szCs w:val="2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Spec="center" w:tblpY="221"/>
      <w:tblW w:w="90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510"/>
      <w:gridCol w:w="3780"/>
      <w:gridCol w:w="1800"/>
    </w:tblGrid>
    <w:tr w:rsidR="006C5118" w:rsidTr="002B69A1">
      <w:tc>
        <w:tcPr>
          <w:tcW w:w="3510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</w:tcPr>
        <w:p w:rsidR="00C47241" w:rsidRPr="006C5118" w:rsidRDefault="00C47241" w:rsidP="006C5118">
          <w:pPr>
            <w:tabs>
              <w:tab w:val="left" w:pos="-1800"/>
            </w:tabs>
            <w:ind w:right="18"/>
            <w:rPr>
              <w:rFonts w:ascii="Arial" w:hAnsi="Arial" w:cs="Arial"/>
              <w:iCs/>
              <w:sz w:val="12"/>
              <w:szCs w:val="12"/>
              <w:lang w:val="ms-MY"/>
            </w:rPr>
          </w:pPr>
          <w:r w:rsidRPr="006C5118">
            <w:rPr>
              <w:rFonts w:ascii="Arial" w:hAnsi="Arial" w:cs="Arial"/>
              <w:iCs/>
              <w:sz w:val="12"/>
              <w:szCs w:val="12"/>
              <w:lang w:val="ms-MY"/>
            </w:rPr>
            <w:t>Universiti Malaysia Sabah</w:t>
          </w:r>
        </w:p>
      </w:tc>
      <w:tc>
        <w:tcPr>
          <w:tcW w:w="3780" w:type="dxa"/>
          <w:vMerge w:val="restar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C47241" w:rsidRPr="006C5118" w:rsidRDefault="003514A8" w:rsidP="003514A8">
          <w:pPr>
            <w:tabs>
              <w:tab w:val="left" w:pos="-1800"/>
            </w:tabs>
            <w:ind w:right="18"/>
            <w:jc w:val="center"/>
            <w:rPr>
              <w:rFonts w:ascii="Arial" w:hAnsi="Arial" w:cs="Arial"/>
              <w:b/>
              <w:iCs/>
              <w:sz w:val="16"/>
              <w:szCs w:val="16"/>
              <w:lang w:val="ms-MY"/>
            </w:rPr>
          </w:pPr>
          <w:r>
            <w:rPr>
              <w:rFonts w:ascii="Arial" w:hAnsi="Arial" w:cs="Arial"/>
              <w:b/>
              <w:iCs/>
              <w:sz w:val="16"/>
              <w:szCs w:val="16"/>
              <w:lang w:val="ms-MY"/>
            </w:rPr>
            <w:t>BORANG PENGESAHAN PASANGAN YANG BERKHIDMAT DI JABATAN KERAJAAN</w:t>
          </w:r>
        </w:p>
      </w:tc>
      <w:tc>
        <w:tcPr>
          <w:tcW w:w="1800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vAlign w:val="center"/>
        </w:tcPr>
        <w:p w:rsidR="00C47241" w:rsidRPr="006C5118" w:rsidRDefault="00C47241" w:rsidP="003514A8">
          <w:pPr>
            <w:tabs>
              <w:tab w:val="left" w:pos="-1800"/>
            </w:tabs>
            <w:ind w:right="17"/>
            <w:jc w:val="center"/>
            <w:rPr>
              <w:rFonts w:ascii="Arial" w:hAnsi="Arial" w:cs="Arial"/>
              <w:iCs/>
              <w:sz w:val="12"/>
              <w:szCs w:val="12"/>
              <w:lang w:val="ms-MY"/>
            </w:rPr>
          </w:pPr>
          <w:r w:rsidRPr="006C5118">
            <w:rPr>
              <w:rFonts w:ascii="Arial" w:hAnsi="Arial" w:cs="Arial"/>
              <w:iCs/>
              <w:sz w:val="12"/>
              <w:szCs w:val="12"/>
              <w:lang w:val="ms-MY"/>
            </w:rPr>
            <w:t xml:space="preserve">BORANG </w:t>
          </w:r>
          <w:r w:rsidR="003514A8">
            <w:rPr>
              <w:rFonts w:ascii="Arial" w:hAnsi="Arial" w:cs="Arial"/>
              <w:iCs/>
              <w:sz w:val="12"/>
              <w:szCs w:val="12"/>
              <w:lang w:val="ms-MY"/>
            </w:rPr>
            <w:t>2.2B12[07]</w:t>
          </w:r>
        </w:p>
      </w:tc>
    </w:tr>
    <w:tr w:rsidR="00C47241" w:rsidTr="002B69A1">
      <w:tc>
        <w:tcPr>
          <w:tcW w:w="351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C47241" w:rsidRPr="006C5118" w:rsidRDefault="00C47241" w:rsidP="006C5118">
          <w:pPr>
            <w:tabs>
              <w:tab w:val="left" w:pos="-1800"/>
            </w:tabs>
            <w:ind w:right="18"/>
            <w:rPr>
              <w:rFonts w:ascii="Arial" w:hAnsi="Arial" w:cs="Arial"/>
              <w:iCs/>
              <w:sz w:val="12"/>
              <w:szCs w:val="12"/>
              <w:lang w:val="ms-MY"/>
            </w:rPr>
          </w:pPr>
          <w:r w:rsidRPr="006C5118">
            <w:rPr>
              <w:rFonts w:ascii="Arial" w:hAnsi="Arial" w:cs="Arial"/>
              <w:iCs/>
              <w:sz w:val="12"/>
              <w:szCs w:val="12"/>
              <w:lang w:val="ms-MY"/>
            </w:rPr>
            <w:t>Bahagian Sumber Manusia</w:t>
          </w:r>
        </w:p>
      </w:tc>
      <w:tc>
        <w:tcPr>
          <w:tcW w:w="3780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C47241" w:rsidRPr="006C5118" w:rsidRDefault="00C47241" w:rsidP="006C5118">
          <w:pPr>
            <w:jc w:val="center"/>
            <w:rPr>
              <w:rFonts w:ascii="Arial" w:hAnsi="Arial" w:cs="Arial"/>
              <w:b/>
              <w:iCs/>
              <w:sz w:val="16"/>
              <w:szCs w:val="16"/>
              <w:lang w:val="ms-MY"/>
            </w:rPr>
          </w:pPr>
        </w:p>
      </w:tc>
      <w:tc>
        <w:tcPr>
          <w:tcW w:w="1800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C47241" w:rsidRPr="006C5118" w:rsidRDefault="00C47241" w:rsidP="006C5118">
          <w:pPr>
            <w:tabs>
              <w:tab w:val="left" w:pos="-1800"/>
            </w:tabs>
            <w:ind w:right="17"/>
            <w:jc w:val="center"/>
            <w:rPr>
              <w:rFonts w:ascii="Arial" w:hAnsi="Arial" w:cs="Arial"/>
              <w:iCs/>
              <w:sz w:val="12"/>
              <w:szCs w:val="12"/>
              <w:lang w:val="ms-MY"/>
            </w:rPr>
          </w:pPr>
        </w:p>
      </w:tc>
    </w:tr>
    <w:tr w:rsidR="006C5118" w:rsidTr="002B69A1">
      <w:tc>
        <w:tcPr>
          <w:tcW w:w="3510" w:type="dxa"/>
          <w:vMerge w:val="restart"/>
          <w:tcBorders>
            <w:top w:val="nil"/>
            <w:left w:val="single" w:sz="4" w:space="0" w:color="auto"/>
            <w:right w:val="nil"/>
          </w:tcBorders>
          <w:vAlign w:val="center"/>
        </w:tcPr>
        <w:p w:rsidR="00C47241" w:rsidRPr="006C5118" w:rsidRDefault="00C47241" w:rsidP="006C5118">
          <w:pPr>
            <w:tabs>
              <w:tab w:val="left" w:pos="-1800"/>
            </w:tabs>
            <w:ind w:right="18"/>
            <w:rPr>
              <w:rFonts w:ascii="Arial" w:hAnsi="Arial" w:cs="Arial"/>
              <w:iCs/>
              <w:sz w:val="12"/>
              <w:szCs w:val="12"/>
              <w:lang w:val="ms-MY"/>
            </w:rPr>
          </w:pPr>
          <w:r w:rsidRPr="006C5118">
            <w:rPr>
              <w:rFonts w:ascii="Arial" w:hAnsi="Arial" w:cs="Arial"/>
              <w:iCs/>
              <w:sz w:val="12"/>
              <w:szCs w:val="12"/>
              <w:lang w:val="ms-MY"/>
            </w:rPr>
            <w:t>Diluluskan oleh</w:t>
          </w:r>
        </w:p>
        <w:p w:rsidR="00C47241" w:rsidRPr="006C5118" w:rsidRDefault="00C47241" w:rsidP="006C5118">
          <w:pPr>
            <w:tabs>
              <w:tab w:val="left" w:pos="-1800"/>
            </w:tabs>
            <w:ind w:right="18"/>
            <w:rPr>
              <w:rFonts w:ascii="Arial" w:hAnsi="Arial" w:cs="Arial"/>
              <w:iCs/>
              <w:sz w:val="12"/>
              <w:szCs w:val="12"/>
              <w:lang w:val="ms-MY"/>
            </w:rPr>
          </w:pPr>
          <w:r w:rsidRPr="006C5118">
            <w:rPr>
              <w:rFonts w:ascii="Arial" w:hAnsi="Arial" w:cs="Arial"/>
              <w:iCs/>
              <w:sz w:val="12"/>
              <w:szCs w:val="12"/>
              <w:lang w:val="ms-MY"/>
            </w:rPr>
            <w:t>Pendaftar</w:t>
          </w:r>
        </w:p>
      </w:tc>
      <w:tc>
        <w:tcPr>
          <w:tcW w:w="3780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C47241" w:rsidRPr="006C5118" w:rsidRDefault="00C47241" w:rsidP="006C5118">
          <w:pPr>
            <w:jc w:val="center"/>
            <w:rPr>
              <w:rFonts w:ascii="Arial" w:hAnsi="Arial" w:cs="Arial"/>
              <w:b/>
              <w:iCs/>
              <w:sz w:val="16"/>
              <w:szCs w:val="16"/>
              <w:lang w:val="ms-MY"/>
            </w:rPr>
          </w:pPr>
        </w:p>
      </w:tc>
      <w:tc>
        <w:tcPr>
          <w:tcW w:w="1800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C47241" w:rsidRPr="006C5118" w:rsidRDefault="00C47241" w:rsidP="006C5118">
          <w:pPr>
            <w:tabs>
              <w:tab w:val="left" w:pos="-1800"/>
            </w:tabs>
            <w:ind w:right="18"/>
            <w:jc w:val="center"/>
            <w:rPr>
              <w:rFonts w:ascii="Arial" w:hAnsi="Arial" w:cs="Arial"/>
              <w:iCs/>
              <w:sz w:val="12"/>
              <w:szCs w:val="12"/>
              <w:lang w:val="ms-MY"/>
            </w:rPr>
          </w:pPr>
        </w:p>
      </w:tc>
    </w:tr>
    <w:tr w:rsidR="006C5118" w:rsidTr="002B69A1">
      <w:trPr>
        <w:trHeight w:val="89"/>
      </w:trPr>
      <w:tc>
        <w:tcPr>
          <w:tcW w:w="3510" w:type="dxa"/>
          <w:vMerge/>
          <w:tcBorders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C47241" w:rsidRPr="006C5118" w:rsidRDefault="00C47241" w:rsidP="006C5118">
          <w:pPr>
            <w:tabs>
              <w:tab w:val="left" w:pos="-1800"/>
            </w:tabs>
            <w:ind w:right="17"/>
            <w:jc w:val="center"/>
            <w:rPr>
              <w:rFonts w:ascii="Arial" w:hAnsi="Arial" w:cs="Arial"/>
              <w:iCs/>
              <w:sz w:val="12"/>
              <w:szCs w:val="12"/>
              <w:lang w:val="ms-MY"/>
            </w:rPr>
          </w:pPr>
        </w:p>
      </w:tc>
      <w:tc>
        <w:tcPr>
          <w:tcW w:w="378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47241" w:rsidRPr="006C5118" w:rsidRDefault="00C47241" w:rsidP="006C5118">
          <w:pPr>
            <w:tabs>
              <w:tab w:val="left" w:pos="-1800"/>
            </w:tabs>
            <w:ind w:right="17"/>
            <w:jc w:val="center"/>
            <w:rPr>
              <w:rFonts w:ascii="Arial" w:hAnsi="Arial" w:cs="Arial"/>
              <w:iCs/>
              <w:sz w:val="12"/>
              <w:szCs w:val="12"/>
              <w:lang w:val="ms-MY"/>
            </w:rPr>
          </w:pPr>
          <w:r w:rsidRPr="006C5118">
            <w:rPr>
              <w:rFonts w:ascii="Arial" w:hAnsi="Arial" w:cs="Arial"/>
              <w:iCs/>
              <w:sz w:val="12"/>
              <w:szCs w:val="12"/>
              <w:lang w:val="ms-MY"/>
            </w:rPr>
            <w:t>Dokumen ini adalah DIKAWAL</w:t>
          </w:r>
        </w:p>
      </w:tc>
      <w:tc>
        <w:tcPr>
          <w:tcW w:w="180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C47241" w:rsidRPr="006C5118" w:rsidRDefault="00C47241" w:rsidP="006C5118">
          <w:pPr>
            <w:tabs>
              <w:tab w:val="left" w:pos="-1800"/>
            </w:tabs>
            <w:ind w:right="18"/>
            <w:jc w:val="center"/>
            <w:rPr>
              <w:rFonts w:ascii="Arial" w:hAnsi="Arial" w:cs="Arial"/>
              <w:iCs/>
              <w:sz w:val="12"/>
              <w:szCs w:val="12"/>
              <w:lang w:val="ms-MY"/>
            </w:rPr>
          </w:pPr>
        </w:p>
      </w:tc>
    </w:tr>
  </w:tbl>
  <w:p w:rsidR="00C47241" w:rsidRPr="001B00C1" w:rsidRDefault="00C47241">
    <w:pPr>
      <w:pStyle w:val="Footer"/>
      <w:rPr>
        <w:sz w:val="26"/>
        <w:szCs w:val="2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4C0" w:rsidRDefault="007C64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012" w:rsidRDefault="00380012">
      <w:r>
        <w:separator/>
      </w:r>
    </w:p>
  </w:footnote>
  <w:footnote w:type="continuationSeparator" w:id="1">
    <w:p w:rsidR="00380012" w:rsidRDefault="00380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D40" w:rsidRDefault="00065D4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0pt;height:439.85pt;z-index:-251658752;mso-position-horizontal:center;mso-position-horizontal-relative:margin;mso-position-vertical:center;mso-position-vertical-relative:margin" o:allowincell="f">
          <v:imagedata r:id="rId1" o:title="LOGO UMS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586"/>
      <w:gridCol w:w="2823"/>
    </w:tblGrid>
    <w:tr w:rsidR="005D09EF">
      <w:tc>
        <w:tcPr>
          <w:tcW w:w="3500" w:type="pct"/>
          <w:tcBorders>
            <w:bottom w:val="single" w:sz="4" w:space="0" w:color="auto"/>
          </w:tcBorders>
          <w:vAlign w:val="bottom"/>
        </w:tcPr>
        <w:p w:rsidR="003514A8" w:rsidRDefault="005D09EF" w:rsidP="003514A8">
          <w:pPr>
            <w:pStyle w:val="Header"/>
            <w:rPr>
              <w:rFonts w:ascii="Impact" w:hAnsi="Impact" w:cs="Tahoma"/>
              <w:b/>
              <w:bCs/>
              <w:sz w:val="32"/>
              <w:szCs w:val="32"/>
            </w:rPr>
          </w:pPr>
          <w:r w:rsidRPr="00B07D72">
            <w:rPr>
              <w:rFonts w:ascii="Impact" w:hAnsi="Impact" w:cs="Tahoma"/>
              <w:b/>
              <w:bCs/>
              <w:sz w:val="32"/>
              <w:szCs w:val="32"/>
            </w:rPr>
            <w:t xml:space="preserve">BORANG </w:t>
          </w:r>
          <w:r>
            <w:rPr>
              <w:rFonts w:ascii="Impact" w:hAnsi="Impact" w:cs="Tahoma"/>
              <w:b/>
              <w:bCs/>
              <w:sz w:val="32"/>
              <w:szCs w:val="32"/>
            </w:rPr>
            <w:t xml:space="preserve">PENGESAHAN PASANGAN </w:t>
          </w:r>
          <w:r w:rsidR="003514A8">
            <w:rPr>
              <w:rFonts w:ascii="Impact" w:hAnsi="Impact" w:cs="Tahoma"/>
              <w:b/>
              <w:bCs/>
              <w:sz w:val="32"/>
              <w:szCs w:val="32"/>
            </w:rPr>
            <w:t xml:space="preserve">YANG BERKHIDMAT </w:t>
          </w:r>
          <w:r>
            <w:rPr>
              <w:rFonts w:ascii="Impact" w:hAnsi="Impact" w:cs="Tahoma"/>
              <w:b/>
              <w:bCs/>
              <w:sz w:val="32"/>
              <w:szCs w:val="32"/>
            </w:rPr>
            <w:t xml:space="preserve">DI JABATAN KERAJAAN </w:t>
          </w:r>
        </w:p>
        <w:p w:rsidR="005D09EF" w:rsidRDefault="005D09EF" w:rsidP="003514A8">
          <w:pPr>
            <w:pStyle w:val="Header"/>
            <w:rPr>
              <w:bCs/>
              <w:noProof/>
              <w:color w:val="76923C"/>
              <w:sz w:val="24"/>
              <w:szCs w:val="24"/>
            </w:rPr>
          </w:pPr>
          <w:r>
            <w:rPr>
              <w:rFonts w:ascii="Impact" w:hAnsi="Impact" w:cs="Tahoma"/>
              <w:b/>
              <w:bCs/>
              <w:sz w:val="32"/>
              <w:szCs w:val="32"/>
            </w:rPr>
            <w:t>BAGI KEMUDAHAN TAMBANG MENGUNJUNGI WILAYAH ASAL</w:t>
          </w: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5D09EF" w:rsidRPr="002612C9" w:rsidRDefault="002B69A1" w:rsidP="002B69A1">
          <w:pPr>
            <w:pStyle w:val="Header"/>
            <w:jc w:val="both"/>
            <w:rPr>
              <w:b/>
              <w:color w:val="FFFFFF"/>
            </w:rPr>
          </w:pPr>
          <w:r w:rsidRPr="002612C9">
            <w:rPr>
              <w:b/>
              <w:color w:val="FFFFFF"/>
            </w:rPr>
            <w:t>Rujukan : Pekeliling Perkhidmatan Bilangan 22 Tahun 2008</w:t>
          </w:r>
        </w:p>
        <w:p w:rsidR="002B69A1" w:rsidRPr="002612C9" w:rsidRDefault="002B69A1" w:rsidP="002B69A1">
          <w:pPr>
            <w:pStyle w:val="Header"/>
            <w:jc w:val="both"/>
            <w:rPr>
              <w:b/>
              <w:color w:val="FFFFFF"/>
            </w:rPr>
          </w:pPr>
        </w:p>
        <w:p w:rsidR="002B69A1" w:rsidRDefault="002B69A1" w:rsidP="002B69A1">
          <w:pPr>
            <w:pStyle w:val="Header"/>
            <w:jc w:val="both"/>
            <w:rPr>
              <w:color w:val="FFFFFF"/>
            </w:rPr>
          </w:pPr>
        </w:p>
      </w:tc>
    </w:tr>
  </w:tbl>
  <w:p w:rsidR="00065D40" w:rsidRDefault="00065D4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50pt;height:439.85pt;z-index:-251657728;mso-position-horizontal:center;mso-position-horizontal-relative:margin;mso-position-vertical:center;mso-position-vertical-relative:margin" o:allowincell="f">
          <v:imagedata r:id="rId1" o:title="LOGO UMS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D40" w:rsidRDefault="00065D4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0pt;height:439.85pt;z-index:-251659776;mso-position-horizontal:center;mso-position-horizontal-relative:margin;mso-position-vertical:center;mso-position-vertical-relative:margin" o:allowincell="f">
          <v:imagedata r:id="rId1" o:title="LOGO UMS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5C90"/>
    <w:multiLevelType w:val="hybridMultilevel"/>
    <w:tmpl w:val="AD807F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forms" w:enforcement="0"/>
  <w:defaultTabStop w:val="720"/>
  <w:evenAndOddHeaders/>
  <w:noPunctuationKerning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07D72"/>
    <w:rsid w:val="00043974"/>
    <w:rsid w:val="00045924"/>
    <w:rsid w:val="00047224"/>
    <w:rsid w:val="00050C2A"/>
    <w:rsid w:val="00057E9A"/>
    <w:rsid w:val="00065D40"/>
    <w:rsid w:val="000A0BAE"/>
    <w:rsid w:val="000D57B4"/>
    <w:rsid w:val="000D73BD"/>
    <w:rsid w:val="000D7884"/>
    <w:rsid w:val="0011459B"/>
    <w:rsid w:val="00116282"/>
    <w:rsid w:val="00117C50"/>
    <w:rsid w:val="00127196"/>
    <w:rsid w:val="0013478A"/>
    <w:rsid w:val="00140E5E"/>
    <w:rsid w:val="00142E42"/>
    <w:rsid w:val="0016674B"/>
    <w:rsid w:val="001670C4"/>
    <w:rsid w:val="0017751E"/>
    <w:rsid w:val="001A7D55"/>
    <w:rsid w:val="001B00C1"/>
    <w:rsid w:val="001B05A5"/>
    <w:rsid w:val="001B226F"/>
    <w:rsid w:val="001B6332"/>
    <w:rsid w:val="001D1073"/>
    <w:rsid w:val="001D55E3"/>
    <w:rsid w:val="001E491E"/>
    <w:rsid w:val="0023263E"/>
    <w:rsid w:val="00240455"/>
    <w:rsid w:val="00240546"/>
    <w:rsid w:val="002447CB"/>
    <w:rsid w:val="002612C9"/>
    <w:rsid w:val="002726C3"/>
    <w:rsid w:val="002733DD"/>
    <w:rsid w:val="002A35C6"/>
    <w:rsid w:val="002A4BBD"/>
    <w:rsid w:val="002B5C0C"/>
    <w:rsid w:val="002B6384"/>
    <w:rsid w:val="002B69A1"/>
    <w:rsid w:val="002C6B40"/>
    <w:rsid w:val="002D1A3A"/>
    <w:rsid w:val="002D1C77"/>
    <w:rsid w:val="002D353E"/>
    <w:rsid w:val="002E3260"/>
    <w:rsid w:val="002F2EB8"/>
    <w:rsid w:val="00310F71"/>
    <w:rsid w:val="003156D9"/>
    <w:rsid w:val="003514A8"/>
    <w:rsid w:val="003624B2"/>
    <w:rsid w:val="00365468"/>
    <w:rsid w:val="00367063"/>
    <w:rsid w:val="00380012"/>
    <w:rsid w:val="003A43A2"/>
    <w:rsid w:val="003B721C"/>
    <w:rsid w:val="003C263A"/>
    <w:rsid w:val="003C3CFD"/>
    <w:rsid w:val="003E6CAB"/>
    <w:rsid w:val="00413436"/>
    <w:rsid w:val="00420115"/>
    <w:rsid w:val="00426B2F"/>
    <w:rsid w:val="00450564"/>
    <w:rsid w:val="004574BD"/>
    <w:rsid w:val="004710DD"/>
    <w:rsid w:val="00490598"/>
    <w:rsid w:val="00491120"/>
    <w:rsid w:val="004A0701"/>
    <w:rsid w:val="004A3EC9"/>
    <w:rsid w:val="004A76DC"/>
    <w:rsid w:val="004B0BE5"/>
    <w:rsid w:val="004B56D3"/>
    <w:rsid w:val="004D5E84"/>
    <w:rsid w:val="004E33F5"/>
    <w:rsid w:val="005105FE"/>
    <w:rsid w:val="00511F61"/>
    <w:rsid w:val="005142E9"/>
    <w:rsid w:val="00516E29"/>
    <w:rsid w:val="005372A3"/>
    <w:rsid w:val="0054174F"/>
    <w:rsid w:val="005423C3"/>
    <w:rsid w:val="00567A3D"/>
    <w:rsid w:val="00575725"/>
    <w:rsid w:val="005A0F8A"/>
    <w:rsid w:val="005B5DC1"/>
    <w:rsid w:val="005C1C65"/>
    <w:rsid w:val="005C2A64"/>
    <w:rsid w:val="005D09EF"/>
    <w:rsid w:val="005E3304"/>
    <w:rsid w:val="005E69A9"/>
    <w:rsid w:val="0061502B"/>
    <w:rsid w:val="00624C19"/>
    <w:rsid w:val="006250EA"/>
    <w:rsid w:val="0062558A"/>
    <w:rsid w:val="00643D5F"/>
    <w:rsid w:val="006577BC"/>
    <w:rsid w:val="00663498"/>
    <w:rsid w:val="00665622"/>
    <w:rsid w:val="00697274"/>
    <w:rsid w:val="006A160F"/>
    <w:rsid w:val="006A33CB"/>
    <w:rsid w:val="006C0451"/>
    <w:rsid w:val="006C5118"/>
    <w:rsid w:val="006C692D"/>
    <w:rsid w:val="006D0C14"/>
    <w:rsid w:val="0071709D"/>
    <w:rsid w:val="007175B9"/>
    <w:rsid w:val="00737768"/>
    <w:rsid w:val="0074285E"/>
    <w:rsid w:val="00744A1E"/>
    <w:rsid w:val="00766D5A"/>
    <w:rsid w:val="007766E4"/>
    <w:rsid w:val="00781035"/>
    <w:rsid w:val="007929DD"/>
    <w:rsid w:val="007C3A8F"/>
    <w:rsid w:val="007C64C0"/>
    <w:rsid w:val="007C6992"/>
    <w:rsid w:val="007C6D18"/>
    <w:rsid w:val="00820552"/>
    <w:rsid w:val="008354AA"/>
    <w:rsid w:val="00870D1C"/>
    <w:rsid w:val="00872D60"/>
    <w:rsid w:val="008C6218"/>
    <w:rsid w:val="008E1EA9"/>
    <w:rsid w:val="008E7CF0"/>
    <w:rsid w:val="008F2F38"/>
    <w:rsid w:val="00903774"/>
    <w:rsid w:val="00927F37"/>
    <w:rsid w:val="00936DB4"/>
    <w:rsid w:val="009523B9"/>
    <w:rsid w:val="00965417"/>
    <w:rsid w:val="00966D28"/>
    <w:rsid w:val="009708CB"/>
    <w:rsid w:val="009712D9"/>
    <w:rsid w:val="0098126D"/>
    <w:rsid w:val="009B68CA"/>
    <w:rsid w:val="009B7802"/>
    <w:rsid w:val="009C5E72"/>
    <w:rsid w:val="009C71F8"/>
    <w:rsid w:val="009D1802"/>
    <w:rsid w:val="009F7275"/>
    <w:rsid w:val="00A03F60"/>
    <w:rsid w:val="00A0795E"/>
    <w:rsid w:val="00A13E39"/>
    <w:rsid w:val="00A22D9E"/>
    <w:rsid w:val="00A24FF0"/>
    <w:rsid w:val="00A27219"/>
    <w:rsid w:val="00A359F6"/>
    <w:rsid w:val="00A43E00"/>
    <w:rsid w:val="00A50D88"/>
    <w:rsid w:val="00A65B17"/>
    <w:rsid w:val="00A76921"/>
    <w:rsid w:val="00A8044D"/>
    <w:rsid w:val="00A8206C"/>
    <w:rsid w:val="00A87042"/>
    <w:rsid w:val="00AA56F6"/>
    <w:rsid w:val="00AC18E2"/>
    <w:rsid w:val="00AC3522"/>
    <w:rsid w:val="00AD7456"/>
    <w:rsid w:val="00AE7872"/>
    <w:rsid w:val="00AF76D1"/>
    <w:rsid w:val="00B07D72"/>
    <w:rsid w:val="00B11E86"/>
    <w:rsid w:val="00B121FA"/>
    <w:rsid w:val="00B331C8"/>
    <w:rsid w:val="00B366D7"/>
    <w:rsid w:val="00B36FC1"/>
    <w:rsid w:val="00B40811"/>
    <w:rsid w:val="00B64844"/>
    <w:rsid w:val="00B66603"/>
    <w:rsid w:val="00B917E1"/>
    <w:rsid w:val="00B948A9"/>
    <w:rsid w:val="00BA2482"/>
    <w:rsid w:val="00BA38A4"/>
    <w:rsid w:val="00BB0A76"/>
    <w:rsid w:val="00BB609E"/>
    <w:rsid w:val="00BC033D"/>
    <w:rsid w:val="00BC1F60"/>
    <w:rsid w:val="00BC36C1"/>
    <w:rsid w:val="00BE2D4A"/>
    <w:rsid w:val="00C0599A"/>
    <w:rsid w:val="00C11641"/>
    <w:rsid w:val="00C1442C"/>
    <w:rsid w:val="00C43B9F"/>
    <w:rsid w:val="00C46FA4"/>
    <w:rsid w:val="00C47241"/>
    <w:rsid w:val="00C6175B"/>
    <w:rsid w:val="00C76724"/>
    <w:rsid w:val="00C82CBA"/>
    <w:rsid w:val="00C83E4E"/>
    <w:rsid w:val="00C862B2"/>
    <w:rsid w:val="00C92A5F"/>
    <w:rsid w:val="00C93F87"/>
    <w:rsid w:val="00CB32FA"/>
    <w:rsid w:val="00CB5467"/>
    <w:rsid w:val="00CC1BE9"/>
    <w:rsid w:val="00CC4058"/>
    <w:rsid w:val="00CD0596"/>
    <w:rsid w:val="00CD05CD"/>
    <w:rsid w:val="00CE2048"/>
    <w:rsid w:val="00CE23C0"/>
    <w:rsid w:val="00CF6906"/>
    <w:rsid w:val="00D2369B"/>
    <w:rsid w:val="00D325D1"/>
    <w:rsid w:val="00D405B1"/>
    <w:rsid w:val="00D46870"/>
    <w:rsid w:val="00D57F8B"/>
    <w:rsid w:val="00DB0A6C"/>
    <w:rsid w:val="00DB31D5"/>
    <w:rsid w:val="00DB7FA0"/>
    <w:rsid w:val="00DC0FAA"/>
    <w:rsid w:val="00DE4987"/>
    <w:rsid w:val="00DE6098"/>
    <w:rsid w:val="00DE768C"/>
    <w:rsid w:val="00E028E7"/>
    <w:rsid w:val="00E100FB"/>
    <w:rsid w:val="00E14BFA"/>
    <w:rsid w:val="00E30CE5"/>
    <w:rsid w:val="00E3762A"/>
    <w:rsid w:val="00E50137"/>
    <w:rsid w:val="00E74AD4"/>
    <w:rsid w:val="00E75F1F"/>
    <w:rsid w:val="00E83830"/>
    <w:rsid w:val="00EB3CDB"/>
    <w:rsid w:val="00EB50C1"/>
    <w:rsid w:val="00EC1339"/>
    <w:rsid w:val="00EC4FF4"/>
    <w:rsid w:val="00EE466D"/>
    <w:rsid w:val="00EF51D8"/>
    <w:rsid w:val="00F31115"/>
    <w:rsid w:val="00F50180"/>
    <w:rsid w:val="00F52F41"/>
    <w:rsid w:val="00F61D98"/>
    <w:rsid w:val="00F73286"/>
    <w:rsid w:val="00FA2DF8"/>
    <w:rsid w:val="00FC1F63"/>
    <w:rsid w:val="00FE4A6D"/>
    <w:rsid w:val="00FE7722"/>
    <w:rsid w:val="00FF1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0598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24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24C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24C1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24C19"/>
  </w:style>
  <w:style w:type="character" w:customStyle="1" w:styleId="HeaderChar">
    <w:name w:val="Header Char"/>
    <w:basedOn w:val="DefaultParagraphFont"/>
    <w:link w:val="Header"/>
    <w:uiPriority w:val="99"/>
    <w:rsid w:val="005D09EF"/>
  </w:style>
  <w:style w:type="paragraph" w:styleId="BalloonText">
    <w:name w:val="Balloon Text"/>
    <w:basedOn w:val="Normal"/>
    <w:link w:val="BalloonTextChar"/>
    <w:rsid w:val="005D0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0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1-R\My%20Documents\Borang\Borang%20untuk%20dicetak-finalize\BORANG%20PERMOHONAN%20CUTI%20BERSAL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BORANG PERMOHONAN CUTI BERSALIN.dot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Cuti Bersalin</vt:lpstr>
    </vt:vector>
  </TitlesOfParts>
  <Manager>Amirhamzah Karim</Manager>
  <Company>smit sdn bhd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Cuti Bersalin</dc:title>
  <dc:subject>Application Form</dc:subject>
  <dc:creator>pp1-R</dc:creator>
  <cp:keywords/>
  <dc:description/>
  <cp:lastModifiedBy> </cp:lastModifiedBy>
  <cp:revision>2</cp:revision>
  <cp:lastPrinted>2011-01-10T03:10:00Z</cp:lastPrinted>
  <dcterms:created xsi:type="dcterms:W3CDTF">2011-01-10T07:03:00Z</dcterms:created>
  <dcterms:modified xsi:type="dcterms:W3CDTF">2011-01-10T07:03:00Z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filetime>2005-02-07T16:00:00Z</vt:filetime>
  </property>
  <property fmtid="{D5CDD505-2E9C-101B-9397-08002B2CF9AE}" pid="3" name="Document number">
    <vt:lpwstr>PN2.2BC6(02b-c)</vt:lpwstr>
  </property>
  <property fmtid="{D5CDD505-2E9C-101B-9397-08002B2CF9AE}" pid="4" name="Editor">
    <vt:lpwstr>Azah Taib</vt:lpwstr>
  </property>
  <property fmtid="{D5CDD505-2E9C-101B-9397-08002B2CF9AE}" pid="5" name="Owner">
    <vt:lpwstr>SMSB</vt:lpwstr>
  </property>
  <property fmtid="{D5CDD505-2E9C-101B-9397-08002B2CF9AE}" pid="6" name="Language">
    <vt:lpwstr>BM</vt:lpwstr>
  </property>
  <property fmtid="{D5CDD505-2E9C-101B-9397-08002B2CF9AE}" pid="7" name="Status">
    <vt:lpwstr>Modified</vt:lpwstr>
  </property>
</Properties>
</file>